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C3F0" w14:textId="77777777" w:rsidR="00EA4725" w:rsidRPr="00441372" w:rsidRDefault="00F1176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C24F3" w14:paraId="70F4DF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BEBB22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1DE53C" w14:textId="77777777" w:rsidR="00EA4725" w:rsidRPr="00441372" w:rsidRDefault="00F1176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22F01F7E" w14:textId="77777777" w:rsidR="00EA4725" w:rsidRPr="00441372" w:rsidRDefault="00F1176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C24F3" w14:paraId="4D4B48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CD481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14CC7" w14:textId="77777777" w:rsidR="00EA4725" w:rsidRPr="00441372" w:rsidRDefault="00F1176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2C24F3" w14:paraId="350634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B1206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F4992" w14:textId="77777777" w:rsidR="00EA4725" w:rsidRPr="00441372" w:rsidRDefault="00F1176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ethaboxam in or on sugar beet roots (ICS Codes: 65.020, 65.100, 67.040, 67.080)</w:t>
            </w:r>
            <w:bookmarkStart w:id="8" w:name="sps3a"/>
            <w:bookmarkEnd w:id="8"/>
          </w:p>
        </w:tc>
      </w:tr>
      <w:tr w:rsidR="002C24F3" w14:paraId="4111D1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FE075" w14:textId="77777777" w:rsidR="00EA4725" w:rsidRPr="00441372" w:rsidRDefault="00F117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2B47B" w14:textId="77777777" w:rsidR="00EA4725" w:rsidRPr="00441372" w:rsidRDefault="00F1176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472B390" w14:textId="77777777" w:rsidR="00EA4725" w:rsidRPr="00441372" w:rsidRDefault="00F117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F5F9631" w14:textId="77777777" w:rsidR="00EA4725" w:rsidRPr="00441372" w:rsidRDefault="00F1176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C24F3" w14:paraId="2F1F10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ABD5A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F06A8" w14:textId="77777777" w:rsidR="00EA4725" w:rsidRPr="00441372" w:rsidRDefault="00F1176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Ethaboxam (PMRL2020-45)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2C24F3" w14:paraId="534F5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BA00D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8048B" w14:textId="77777777" w:rsidR="00EA4725" w:rsidRPr="00441372" w:rsidRDefault="00F1176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PMRL2020-45 is to consult on the listed maximum residue limit (MRL) for ethaboxam that has been proposed by Health Canada's Pest Management Regulatory Agency (PMRA).</w:t>
            </w:r>
          </w:p>
          <w:p w14:paraId="6A97F6F2" w14:textId="1F13D679" w:rsidR="002C24F3" w:rsidRPr="0065690F" w:rsidRDefault="00F1176F" w:rsidP="00F1176F">
            <w:pPr>
              <w:tabs>
                <w:tab w:val="left" w:pos="1287"/>
              </w:tabs>
              <w:spacing w:after="120"/>
            </w:pPr>
            <w:r w:rsidRPr="00F1176F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1176F">
              <w:rPr>
                <w:u w:val="single"/>
              </w:rPr>
              <w:t>Raw Agricultural Commodity (RAC) and/or Processed Commodity</w:t>
            </w:r>
          </w:p>
          <w:p w14:paraId="62E99B4C" w14:textId="406B64E2" w:rsidR="002C24F3" w:rsidRPr="0065690F" w:rsidRDefault="00F1176F" w:rsidP="00F1176F">
            <w:pPr>
              <w:tabs>
                <w:tab w:val="left" w:pos="1287"/>
              </w:tabs>
              <w:spacing w:after="120"/>
            </w:pPr>
            <w:r w:rsidRPr="0065690F">
              <w:t>0.03</w:t>
            </w:r>
            <w:r>
              <w:tab/>
            </w:r>
            <w:r w:rsidRPr="0065690F">
              <w:t>Sugar beet roots</w:t>
            </w:r>
          </w:p>
          <w:p w14:paraId="36F79657" w14:textId="77777777" w:rsidR="002C24F3" w:rsidRPr="0065690F" w:rsidRDefault="00F1176F" w:rsidP="00441372">
            <w:pPr>
              <w:spacing w:after="120"/>
            </w:pPr>
            <w:r w:rsidRPr="00F1176F">
              <w:rPr>
                <w:sz w:val="16"/>
                <w:szCs w:val="20"/>
                <w:vertAlign w:val="superscript"/>
              </w:rPr>
              <w:t xml:space="preserve">1 </w:t>
            </w:r>
            <w:r w:rsidRPr="00F1176F">
              <w:rPr>
                <w:sz w:val="16"/>
                <w:szCs w:val="20"/>
              </w:rPr>
              <w:t>ppm = parts per million</w:t>
            </w:r>
            <w:bookmarkStart w:id="23" w:name="sps6a"/>
            <w:bookmarkEnd w:id="23"/>
          </w:p>
        </w:tc>
      </w:tr>
      <w:tr w:rsidR="002C24F3" w14:paraId="14BF4A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E53BC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F2C9D" w14:textId="77777777" w:rsidR="00EA4725" w:rsidRPr="00441372" w:rsidRDefault="00F1176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C24F3" w14:paraId="52D71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1EF20" w14:textId="77777777" w:rsidR="00EA4725" w:rsidRPr="00441372" w:rsidRDefault="00F117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F43DD" w14:textId="77777777" w:rsidR="00EA4725" w:rsidRPr="00441372" w:rsidRDefault="00F1176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2B59B1" w14:textId="77777777" w:rsidR="00EA4725" w:rsidRPr="00441372" w:rsidRDefault="00F1176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F1C9E10" w14:textId="77777777" w:rsidR="00EA4725" w:rsidRPr="00441372" w:rsidRDefault="00F117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E89F94" w14:textId="77777777" w:rsidR="00EA4725" w:rsidRPr="00441372" w:rsidRDefault="00F1176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3EF3D1" w14:textId="77777777" w:rsidR="00EA4725" w:rsidRPr="00441372" w:rsidRDefault="00F117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1C66ED" w14:textId="77777777" w:rsidR="00EA4725" w:rsidRPr="00441372" w:rsidRDefault="00F1176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A56F4F" w14:textId="77777777" w:rsidR="00EA4725" w:rsidRPr="00441372" w:rsidRDefault="00F1176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AC020B" w14:textId="77777777" w:rsidR="00EA4725" w:rsidRPr="00441372" w:rsidRDefault="00F1176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ethaboxam in or on any commodity according to the Codex Alimentarius Pesticide Index website.</w:t>
            </w:r>
            <w:bookmarkEnd w:id="54"/>
          </w:p>
        </w:tc>
      </w:tr>
      <w:tr w:rsidR="002C24F3" w14:paraId="38DEE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5F06A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4D93E" w14:textId="08B73B87" w:rsidR="00EA4725" w:rsidRPr="00441372" w:rsidRDefault="00F1176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PMRL2020-45, posted: 8 December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2C24F3" w14:paraId="4BED7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359A2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27DA2" w14:textId="77777777" w:rsidR="00EA4725" w:rsidRPr="00441372" w:rsidRDefault="00F1176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14:paraId="07EA8B45" w14:textId="77777777" w:rsidR="00EA4725" w:rsidRPr="00441372" w:rsidRDefault="00F1176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2C24F3" w14:paraId="664FC6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8058C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C851" w14:textId="77777777" w:rsidR="00EA4725" w:rsidRPr="00441372" w:rsidRDefault="00F1176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26069A07" w14:textId="77777777" w:rsidR="00EA4725" w:rsidRPr="00441372" w:rsidRDefault="00F1176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C24F3" w14:paraId="1F2DB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977AB" w14:textId="77777777" w:rsidR="00EA4725" w:rsidRPr="00441372" w:rsidRDefault="00F117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09784" w14:textId="77777777" w:rsidR="00EA4725" w:rsidRPr="00441372" w:rsidRDefault="00F1176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February 2021</w:t>
            </w:r>
            <w:bookmarkEnd w:id="72"/>
          </w:p>
          <w:p w14:paraId="208165DE" w14:textId="77777777" w:rsidR="00EA4725" w:rsidRPr="00441372" w:rsidRDefault="00F1176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C24F3" w:rsidRPr="002825D9" w14:paraId="02B706F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EBD4B8" w14:textId="77777777" w:rsidR="00EA4725" w:rsidRPr="00441372" w:rsidRDefault="00F117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4C6586" w14:textId="77777777" w:rsidR="00EA4725" w:rsidRPr="00441372" w:rsidRDefault="00F117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DDF6E84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F9F9791" w14:textId="77777777" w:rsidR="00EA4725" w:rsidRPr="0065690F" w:rsidRDefault="002825D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F1176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https://www.canada.ca/en/health-canada/services/consumer-product-safety/pesticides-pest-management/public/consultations/proposed-maximum-residue-limit/2020/ethaboxam/document.html</w:t>
              </w:r>
            </w:hyperlink>
            <w:r w:rsidR="00F1176F" w:rsidRPr="0065690F">
              <w:rPr>
                <w:bCs/>
              </w:rPr>
              <w:t xml:space="preserve"> (English)</w:t>
            </w:r>
          </w:p>
          <w:p w14:paraId="088678CF" w14:textId="77777777" w:rsidR="00EA4725" w:rsidRPr="0065690F" w:rsidRDefault="002825D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1176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https://www.canada.ca/fr/sante-canada/services/securite-produits-consommation/pesticides-lutte-antiparasitaire/public/consultations/limites-maximales-residus-proposees/2020/ethaboxame/document.html</w:t>
              </w:r>
            </w:hyperlink>
            <w:r w:rsidR="00F1176F" w:rsidRPr="0065690F">
              <w:rPr>
                <w:bCs/>
              </w:rPr>
              <w:t xml:space="preserve"> (French)</w:t>
            </w:r>
          </w:p>
          <w:p w14:paraId="29D55C97" w14:textId="07ACFCF2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794DD9F4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AAF6252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55BC737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CF68A9B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9303F70" w14:textId="77777777" w:rsidR="00EA4725" w:rsidRPr="0065690F" w:rsidRDefault="00F117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4AFE9171" w14:textId="77777777" w:rsidR="00EA4725" w:rsidRPr="0075224E" w:rsidRDefault="00F1176F" w:rsidP="00F3021D">
            <w:pPr>
              <w:keepNext/>
              <w:keepLines/>
              <w:rPr>
                <w:bCs/>
                <w:lang w:val="es-ES"/>
              </w:rPr>
            </w:pPr>
            <w:r w:rsidRPr="0075224E">
              <w:rPr>
                <w:bCs/>
                <w:lang w:val="es-ES"/>
              </w:rPr>
              <w:t>Canada</w:t>
            </w:r>
          </w:p>
          <w:p w14:paraId="231E694E" w14:textId="77777777" w:rsidR="00EA4725" w:rsidRPr="0075224E" w:rsidRDefault="00F1176F" w:rsidP="00F3021D">
            <w:pPr>
              <w:keepNext/>
              <w:keepLines/>
              <w:rPr>
                <w:bCs/>
                <w:lang w:val="es-ES"/>
              </w:rPr>
            </w:pPr>
            <w:r w:rsidRPr="0075224E">
              <w:rPr>
                <w:bCs/>
                <w:lang w:val="es-ES"/>
              </w:rPr>
              <w:t>Tel: +(343) 203 4273</w:t>
            </w:r>
          </w:p>
          <w:p w14:paraId="60BA933A" w14:textId="77777777" w:rsidR="00EA4725" w:rsidRPr="0075224E" w:rsidRDefault="00F1176F" w:rsidP="00F3021D">
            <w:pPr>
              <w:keepNext/>
              <w:keepLines/>
              <w:rPr>
                <w:bCs/>
                <w:lang w:val="es-ES"/>
              </w:rPr>
            </w:pPr>
            <w:r w:rsidRPr="0075224E">
              <w:rPr>
                <w:bCs/>
                <w:lang w:val="es-ES"/>
              </w:rPr>
              <w:t>Fax: +(613) 943 0346</w:t>
            </w:r>
          </w:p>
          <w:p w14:paraId="70AEF341" w14:textId="77777777" w:rsidR="00EA4725" w:rsidRPr="0075224E" w:rsidRDefault="00F1176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5224E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4293F3D9" w14:textId="77777777" w:rsidR="007141CF" w:rsidRPr="0075224E" w:rsidRDefault="007141CF" w:rsidP="00441372">
      <w:pPr>
        <w:rPr>
          <w:lang w:val="es-ES"/>
        </w:rPr>
      </w:pPr>
    </w:p>
    <w:sectPr w:rsidR="007141CF" w:rsidRPr="0075224E" w:rsidSect="00752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4363" w14:textId="77777777" w:rsidR="007C39A9" w:rsidRDefault="00F1176F">
      <w:r>
        <w:separator/>
      </w:r>
    </w:p>
  </w:endnote>
  <w:endnote w:type="continuationSeparator" w:id="0">
    <w:p w14:paraId="20066848" w14:textId="77777777" w:rsidR="007C39A9" w:rsidRDefault="00F1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0820" w14:textId="5EF40DD2" w:rsidR="00EA4725" w:rsidRPr="0075224E" w:rsidRDefault="0075224E" w:rsidP="007522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4FF0" w14:textId="6C73D340" w:rsidR="00EA4725" w:rsidRPr="0075224E" w:rsidRDefault="0075224E" w:rsidP="007522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4A71" w14:textId="77777777" w:rsidR="00C863EB" w:rsidRPr="00441372" w:rsidRDefault="00F1176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A0CE" w14:textId="77777777" w:rsidR="007C39A9" w:rsidRDefault="00F1176F">
      <w:r>
        <w:separator/>
      </w:r>
    </w:p>
  </w:footnote>
  <w:footnote w:type="continuationSeparator" w:id="0">
    <w:p w14:paraId="58FA3253" w14:textId="77777777" w:rsidR="007C39A9" w:rsidRDefault="00F1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BB47" w14:textId="77777777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224E">
      <w:t>G/SPS/N/CAN/1360</w:t>
    </w:r>
  </w:p>
  <w:p w14:paraId="678C5EDE" w14:textId="77777777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1365FE" w14:textId="63B666A3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224E">
      <w:t xml:space="preserve">- </w:t>
    </w:r>
    <w:r w:rsidRPr="0075224E">
      <w:fldChar w:fldCharType="begin"/>
    </w:r>
    <w:r w:rsidRPr="0075224E">
      <w:instrText xml:space="preserve"> PAGE </w:instrText>
    </w:r>
    <w:r w:rsidRPr="0075224E">
      <w:fldChar w:fldCharType="separate"/>
    </w:r>
    <w:r w:rsidRPr="0075224E">
      <w:rPr>
        <w:noProof/>
      </w:rPr>
      <w:t>2</w:t>
    </w:r>
    <w:r w:rsidRPr="0075224E">
      <w:fldChar w:fldCharType="end"/>
    </w:r>
    <w:r w:rsidRPr="0075224E">
      <w:t xml:space="preserve"> -</w:t>
    </w:r>
  </w:p>
  <w:p w14:paraId="0823A07A" w14:textId="4D7E947D" w:rsidR="00EA4725" w:rsidRPr="0075224E" w:rsidRDefault="00EA4725" w:rsidP="007522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F663" w14:textId="77777777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224E">
      <w:t>G/SPS/N/CAN/1360</w:t>
    </w:r>
  </w:p>
  <w:p w14:paraId="25948352" w14:textId="77777777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044656" w14:textId="15B6EC50" w:rsidR="0075224E" w:rsidRPr="0075224E" w:rsidRDefault="0075224E" w:rsidP="007522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224E">
      <w:t xml:space="preserve">- </w:t>
    </w:r>
    <w:r w:rsidRPr="0075224E">
      <w:fldChar w:fldCharType="begin"/>
    </w:r>
    <w:r w:rsidRPr="0075224E">
      <w:instrText xml:space="preserve"> PAGE </w:instrText>
    </w:r>
    <w:r w:rsidRPr="0075224E">
      <w:fldChar w:fldCharType="separate"/>
    </w:r>
    <w:r w:rsidRPr="0075224E">
      <w:rPr>
        <w:noProof/>
      </w:rPr>
      <w:t>2</w:t>
    </w:r>
    <w:r w:rsidRPr="0075224E">
      <w:fldChar w:fldCharType="end"/>
    </w:r>
    <w:r w:rsidRPr="0075224E">
      <w:t xml:space="preserve"> -</w:t>
    </w:r>
  </w:p>
  <w:p w14:paraId="2E5ADFA6" w14:textId="53C31B89" w:rsidR="00EA4725" w:rsidRPr="0075224E" w:rsidRDefault="00EA4725" w:rsidP="007522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24F3" w14:paraId="44348F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B639F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DA4FD0" w14:textId="0670F640" w:rsidR="00ED54E0" w:rsidRPr="00EA4725" w:rsidRDefault="007522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C24F3" w14:paraId="373120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82DEED" w14:textId="3147AA22" w:rsidR="00ED54E0" w:rsidRPr="00EA4725" w:rsidRDefault="007522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F9437A" wp14:editId="218CCAA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AF03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C24F3" w14:paraId="14A0143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AA00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53EC2" w14:textId="77777777" w:rsidR="0075224E" w:rsidRDefault="007522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G/SPS/N/CAN/1360</w:t>
          </w:r>
        </w:p>
        <w:bookmarkEnd w:id="88"/>
        <w:p w14:paraId="6C8A670B" w14:textId="4BAD911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C24F3" w14:paraId="4DF95B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39E1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45206A" w14:textId="747FE9EF" w:rsidR="00ED54E0" w:rsidRPr="00EA4725" w:rsidRDefault="0071786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2020</w:t>
          </w:r>
        </w:p>
      </w:tc>
    </w:tr>
    <w:tr w:rsidR="002C24F3" w14:paraId="54916F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3BD54B" w14:textId="47146503" w:rsidR="00ED54E0" w:rsidRPr="00EA4725" w:rsidRDefault="00F1176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786A">
            <w:rPr>
              <w:color w:val="FF0000"/>
              <w:szCs w:val="16"/>
            </w:rPr>
            <w:t>20-</w:t>
          </w:r>
          <w:r w:rsidR="002825D9">
            <w:rPr>
              <w:color w:val="FF0000"/>
              <w:szCs w:val="16"/>
            </w:rPr>
            <w:t>9065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72A0D8" w14:textId="77777777" w:rsidR="00ED54E0" w:rsidRPr="00EA4725" w:rsidRDefault="00F1176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24F3" w14:paraId="6D3595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6AF89D" w14:textId="3C8CB42D" w:rsidR="00ED54E0" w:rsidRPr="00EA4725" w:rsidRDefault="0075224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D07C19" w14:textId="65D23EB4" w:rsidR="00ED54E0" w:rsidRPr="00441372" w:rsidRDefault="0075224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BB49E0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BE9C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0ADA4E" w:tentative="1">
      <w:start w:val="1"/>
      <w:numFmt w:val="lowerLetter"/>
      <w:lvlText w:val="%2."/>
      <w:lvlJc w:val="left"/>
      <w:pPr>
        <w:ind w:left="1080" w:hanging="360"/>
      </w:pPr>
    </w:lvl>
    <w:lvl w:ilvl="2" w:tplc="77ACA7BC" w:tentative="1">
      <w:start w:val="1"/>
      <w:numFmt w:val="lowerRoman"/>
      <w:lvlText w:val="%3."/>
      <w:lvlJc w:val="right"/>
      <w:pPr>
        <w:ind w:left="1800" w:hanging="180"/>
      </w:pPr>
    </w:lvl>
    <w:lvl w:ilvl="3" w:tplc="7D32782E" w:tentative="1">
      <w:start w:val="1"/>
      <w:numFmt w:val="decimal"/>
      <w:lvlText w:val="%4."/>
      <w:lvlJc w:val="left"/>
      <w:pPr>
        <w:ind w:left="2520" w:hanging="360"/>
      </w:pPr>
    </w:lvl>
    <w:lvl w:ilvl="4" w:tplc="FBAA30AC" w:tentative="1">
      <w:start w:val="1"/>
      <w:numFmt w:val="lowerLetter"/>
      <w:lvlText w:val="%5."/>
      <w:lvlJc w:val="left"/>
      <w:pPr>
        <w:ind w:left="3240" w:hanging="360"/>
      </w:pPr>
    </w:lvl>
    <w:lvl w:ilvl="5" w:tplc="B89CE424" w:tentative="1">
      <w:start w:val="1"/>
      <w:numFmt w:val="lowerRoman"/>
      <w:lvlText w:val="%6."/>
      <w:lvlJc w:val="right"/>
      <w:pPr>
        <w:ind w:left="3960" w:hanging="180"/>
      </w:pPr>
    </w:lvl>
    <w:lvl w:ilvl="6" w:tplc="C0A8984C" w:tentative="1">
      <w:start w:val="1"/>
      <w:numFmt w:val="decimal"/>
      <w:lvlText w:val="%7."/>
      <w:lvlJc w:val="left"/>
      <w:pPr>
        <w:ind w:left="4680" w:hanging="360"/>
      </w:pPr>
    </w:lvl>
    <w:lvl w:ilvl="7" w:tplc="23F864BA" w:tentative="1">
      <w:start w:val="1"/>
      <w:numFmt w:val="lowerLetter"/>
      <w:lvlText w:val="%8."/>
      <w:lvlJc w:val="left"/>
      <w:pPr>
        <w:ind w:left="5400" w:hanging="360"/>
      </w:pPr>
    </w:lvl>
    <w:lvl w:ilvl="8" w:tplc="8F3093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25D9"/>
    <w:rsid w:val="002A67C2"/>
    <w:rsid w:val="002C24F3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786A"/>
    <w:rsid w:val="007333DF"/>
    <w:rsid w:val="00745146"/>
    <w:rsid w:val="0075224E"/>
    <w:rsid w:val="007577E3"/>
    <w:rsid w:val="00760DB3"/>
    <w:rsid w:val="00785406"/>
    <w:rsid w:val="007B5A4F"/>
    <w:rsid w:val="007B624B"/>
    <w:rsid w:val="007B635B"/>
    <w:rsid w:val="007C39A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176F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9B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ethaboxam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ethaboxam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3830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2020-12-15T07:55:00Z</dcterms:created>
  <dcterms:modified xsi:type="dcterms:W3CDTF">2020-12-15T09:32:00Z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G/SPS/N/CAN/1360</vt:lpwstr>
  </property>
  <property fmtid="{D5CDD505-2E9C-101B-9397-08002B2CF9AE}" pid="3" name="TitusGUID">
    <vt:lpwstr>0d1c27e2-88fb-41ee-8ca1-9e45b04258fd</vt:lpwstr>
  </property>
  <property fmtid="{D5CDD505-2E9C-101B-9397-08002B2CF9AE}" pid="4" name="WTOCLASSIFICATION">
    <vt:lpwstr>WTO OFFICIAL</vt:lpwstr>
  </property>
</Properties>
</file>